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12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564588" w:rsidRPr="008817A1" w14:paraId="3EC6B2B7" w14:textId="77777777" w:rsidTr="009065E1">
        <w:tc>
          <w:tcPr>
            <w:tcW w:w="4536" w:type="dxa"/>
          </w:tcPr>
          <w:p w14:paraId="22F3684B" w14:textId="3A907BEB" w:rsidR="00564588" w:rsidRPr="00564588" w:rsidRDefault="00564588" w:rsidP="00564588">
            <w:pPr>
              <w:jc w:val="both"/>
              <w:rPr>
                <w:sz w:val="26"/>
                <w:szCs w:val="26"/>
                <w:lang w:val="ro-MD"/>
              </w:rPr>
            </w:pPr>
            <w:r w:rsidRPr="00564588">
              <w:rPr>
                <w:sz w:val="26"/>
                <w:szCs w:val="26"/>
                <w:lang w:val="ro-MD"/>
              </w:rPr>
              <w:t xml:space="preserve">Anexa nr. </w:t>
            </w:r>
            <w:r w:rsidR="008817A1">
              <w:rPr>
                <w:sz w:val="26"/>
                <w:szCs w:val="26"/>
                <w:lang w:val="ro-MD"/>
              </w:rPr>
              <w:t>2</w:t>
            </w:r>
          </w:p>
          <w:p w14:paraId="6EF4C216" w14:textId="77777777" w:rsidR="00564588" w:rsidRPr="00564588" w:rsidRDefault="00564588" w:rsidP="00564588">
            <w:pPr>
              <w:jc w:val="both"/>
              <w:rPr>
                <w:sz w:val="26"/>
                <w:szCs w:val="26"/>
                <w:lang w:val="ro-MD"/>
              </w:rPr>
            </w:pPr>
            <w:r w:rsidRPr="00564588">
              <w:rPr>
                <w:sz w:val="26"/>
                <w:szCs w:val="26"/>
                <w:lang w:val="ro-MD"/>
              </w:rPr>
              <w:t>la  Instrucțiunea de utilizare a serviciului electronic „Cabinetul personal al reprezentantului autorizat”</w:t>
            </w:r>
          </w:p>
        </w:tc>
      </w:tr>
    </w:tbl>
    <w:p w14:paraId="7845C3DA" w14:textId="77777777" w:rsidR="00F12C76" w:rsidRDefault="00F12C76" w:rsidP="00564588">
      <w:pPr>
        <w:spacing w:after="0"/>
        <w:jc w:val="both"/>
        <w:rPr>
          <w:lang w:val="ro-MD"/>
        </w:rPr>
      </w:pPr>
    </w:p>
    <w:p w14:paraId="57A79CB8" w14:textId="77777777" w:rsidR="00564588" w:rsidRPr="00564588" w:rsidRDefault="00564588" w:rsidP="00564588">
      <w:pPr>
        <w:rPr>
          <w:lang w:val="ro-MD"/>
        </w:rPr>
      </w:pPr>
    </w:p>
    <w:p w14:paraId="6F19726E" w14:textId="77777777" w:rsidR="00564588" w:rsidRPr="00564588" w:rsidRDefault="00564588" w:rsidP="00564588">
      <w:pPr>
        <w:rPr>
          <w:lang w:val="ro-MD"/>
        </w:rPr>
      </w:pPr>
    </w:p>
    <w:p w14:paraId="67782973" w14:textId="77777777" w:rsidR="00564588" w:rsidRPr="00564588" w:rsidRDefault="00564588" w:rsidP="00564588">
      <w:pPr>
        <w:rPr>
          <w:lang w:val="ro-MD"/>
        </w:rPr>
      </w:pPr>
    </w:p>
    <w:p w14:paraId="7BDDB6BE" w14:textId="77777777" w:rsidR="00564588" w:rsidRDefault="00564588" w:rsidP="00564588">
      <w:pPr>
        <w:rPr>
          <w:lang w:val="ro-MD"/>
        </w:rPr>
      </w:pPr>
    </w:p>
    <w:p w14:paraId="128A2FB3" w14:textId="77777777" w:rsidR="008817A1" w:rsidRPr="008817A1" w:rsidRDefault="008817A1" w:rsidP="008817A1">
      <w:pPr>
        <w:spacing w:after="0"/>
        <w:jc w:val="center"/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</w:pPr>
    </w:p>
    <w:p w14:paraId="5A5494B5" w14:textId="77777777" w:rsidR="008817A1" w:rsidRPr="008817A1" w:rsidRDefault="008817A1" w:rsidP="008817A1">
      <w:pPr>
        <w:spacing w:after="0"/>
        <w:jc w:val="center"/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</w:pP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CERERE </w:t>
      </w:r>
    </w:p>
    <w:p w14:paraId="79D9C3CF" w14:textId="77777777" w:rsidR="008817A1" w:rsidRPr="008817A1" w:rsidRDefault="008817A1" w:rsidP="008817A1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PRIVIND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PUBLICAREA</w:t>
      </w:r>
      <w:r w:rsidRPr="008817A1">
        <w:rPr>
          <w:rFonts w:eastAsia="Calibri" w:cs="Times New Roman"/>
          <w:b/>
          <w:spacing w:val="-17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DOCUMENTELOR</w:t>
      </w:r>
    </w:p>
    <w:p w14:paraId="3239D728" w14:textId="77777777" w:rsidR="008817A1" w:rsidRPr="008817A1" w:rsidRDefault="008817A1" w:rsidP="008817A1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ÎN</w:t>
      </w:r>
      <w:r w:rsidRPr="008817A1">
        <w:rPr>
          <w:rFonts w:eastAsia="Calibri" w:cs="Times New Roman"/>
          <w:b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REGISTRUL</w:t>
      </w: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DE</w:t>
      </w: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STAT</w:t>
      </w:r>
      <w:r w:rsidRPr="008817A1">
        <w:rPr>
          <w:rFonts w:eastAsia="Calibri" w:cs="Times New Roman"/>
          <w:b/>
          <w:spacing w:val="-1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AL</w:t>
      </w: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DISPOZITIVELOR</w:t>
      </w:r>
      <w:r w:rsidRPr="008817A1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 xml:space="preserve"> MEDICALE</w:t>
      </w:r>
    </w:p>
    <w:p w14:paraId="6FFFF637" w14:textId="77777777" w:rsidR="008817A1" w:rsidRPr="008817A1" w:rsidRDefault="008817A1" w:rsidP="008817A1">
      <w:pPr>
        <w:spacing w:after="0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</w:p>
    <w:p w14:paraId="49959045" w14:textId="77777777" w:rsidR="008817A1" w:rsidRPr="008817A1" w:rsidRDefault="008817A1" w:rsidP="008817A1">
      <w:pPr>
        <w:spacing w:after="0"/>
        <w:ind w:left="12" w:firstLine="708"/>
        <w:jc w:val="both"/>
        <w:rPr>
          <w:rFonts w:eastAsia="Calibri" w:cs="Times New Roman"/>
          <w:kern w:val="0"/>
          <w:sz w:val="24"/>
          <w:szCs w:val="24"/>
          <w:lang w:val="ro-MD"/>
          <w14:ligatures w14:val="none"/>
        </w:rPr>
      </w:pPr>
      <w:r w:rsidRPr="008817A1">
        <w:rPr>
          <w:rFonts w:eastAsia="Calibri" w:cs="Times New Roman"/>
          <w:kern w:val="0"/>
          <w:sz w:val="24"/>
          <w:szCs w:val="24"/>
          <w:lang w:val="ro-MD"/>
          <w14:ligatures w14:val="none"/>
        </w:rPr>
        <w:t>Solicit publicarea în Registrul de stat al dispozitivelor medicale ale documentelor selectate conform tabelului:</w:t>
      </w:r>
    </w:p>
    <w:p w14:paraId="09CC7D50" w14:textId="77777777" w:rsidR="008817A1" w:rsidRPr="008817A1" w:rsidRDefault="008817A1" w:rsidP="008817A1">
      <w:pPr>
        <w:spacing w:after="0"/>
        <w:rPr>
          <w:rFonts w:eastAsia="Calibri" w:cs="Times New Roman"/>
          <w:kern w:val="0"/>
          <w:sz w:val="24"/>
          <w:szCs w:val="24"/>
          <w:lang w:val="ro-MD"/>
          <w14:ligatures w14:val="none"/>
        </w:rPr>
      </w:pPr>
    </w:p>
    <w:tbl>
      <w:tblPr>
        <w:tblStyle w:val="TableNormal1"/>
        <w:tblW w:w="9329" w:type="dxa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8817A1" w:rsidRPr="008817A1" w14:paraId="0A753048" w14:textId="77777777" w:rsidTr="008817A1">
        <w:trPr>
          <w:trHeight w:val="318"/>
        </w:trPr>
        <w:tc>
          <w:tcPr>
            <w:tcW w:w="9329" w:type="dxa"/>
            <w:shd w:val="clear" w:color="auto" w:fill="D6E3BC"/>
          </w:tcPr>
          <w:p w14:paraId="04F01C2A" w14:textId="77777777" w:rsidR="008817A1" w:rsidRPr="008817A1" w:rsidRDefault="008817A1" w:rsidP="008817A1">
            <w:pPr>
              <w:ind w:left="7"/>
              <w:jc w:val="center"/>
              <w:rPr>
                <w:rFonts w:eastAsia="Verdana" w:cs="Times New Roman"/>
                <w:b/>
                <w:sz w:val="24"/>
                <w:szCs w:val="24"/>
                <w:lang w:val="ro-MD"/>
              </w:rPr>
            </w:pPr>
            <w:r w:rsidRPr="008817A1">
              <w:rPr>
                <w:rFonts w:eastAsia="Verdana" w:cs="Times New Roman"/>
                <w:b/>
                <w:sz w:val="24"/>
                <w:szCs w:val="24"/>
                <w:lang w:val="ro-MD"/>
              </w:rPr>
              <w:t>Denumire</w:t>
            </w:r>
            <w:r w:rsidRPr="008817A1">
              <w:rPr>
                <w:rFonts w:eastAsia="Verdana" w:cs="Times New Roman"/>
                <w:b/>
                <w:spacing w:val="-2"/>
                <w:sz w:val="24"/>
                <w:szCs w:val="24"/>
                <w:lang w:val="ro-MD"/>
              </w:rPr>
              <w:t xml:space="preserve"> document</w:t>
            </w:r>
          </w:p>
        </w:tc>
      </w:tr>
      <w:tr w:rsidR="008817A1" w:rsidRPr="008817A1" w14:paraId="7AFE8264" w14:textId="77777777" w:rsidTr="008817A1">
        <w:trPr>
          <w:trHeight w:val="316"/>
        </w:trPr>
        <w:tc>
          <w:tcPr>
            <w:tcW w:w="9329" w:type="dxa"/>
          </w:tcPr>
          <w:p w14:paraId="4CC9F666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0E2C17A4" w14:textId="77777777" w:rsidTr="008817A1">
        <w:trPr>
          <w:trHeight w:val="318"/>
        </w:trPr>
        <w:tc>
          <w:tcPr>
            <w:tcW w:w="9329" w:type="dxa"/>
          </w:tcPr>
          <w:p w14:paraId="10DD2048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583553D1" w14:textId="77777777" w:rsidTr="008817A1">
        <w:trPr>
          <w:trHeight w:val="316"/>
        </w:trPr>
        <w:tc>
          <w:tcPr>
            <w:tcW w:w="9329" w:type="dxa"/>
          </w:tcPr>
          <w:p w14:paraId="4C93ABDE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15416070" w14:textId="77777777" w:rsidTr="008817A1">
        <w:trPr>
          <w:trHeight w:val="316"/>
        </w:trPr>
        <w:tc>
          <w:tcPr>
            <w:tcW w:w="9329" w:type="dxa"/>
          </w:tcPr>
          <w:p w14:paraId="10DD4F8C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6CE380B5" w14:textId="77777777" w:rsidTr="008817A1">
        <w:trPr>
          <w:trHeight w:val="318"/>
        </w:trPr>
        <w:tc>
          <w:tcPr>
            <w:tcW w:w="9329" w:type="dxa"/>
          </w:tcPr>
          <w:p w14:paraId="081D7378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5F14477B" w14:textId="77777777" w:rsidTr="008817A1">
        <w:trPr>
          <w:trHeight w:val="316"/>
        </w:trPr>
        <w:tc>
          <w:tcPr>
            <w:tcW w:w="9329" w:type="dxa"/>
          </w:tcPr>
          <w:p w14:paraId="6ECD8FD8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330347AA" w14:textId="77777777" w:rsidTr="008817A1">
        <w:trPr>
          <w:trHeight w:val="318"/>
        </w:trPr>
        <w:tc>
          <w:tcPr>
            <w:tcW w:w="9329" w:type="dxa"/>
          </w:tcPr>
          <w:p w14:paraId="280716D2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16211624" w14:textId="77777777" w:rsidTr="008817A1">
        <w:trPr>
          <w:trHeight w:val="316"/>
        </w:trPr>
        <w:tc>
          <w:tcPr>
            <w:tcW w:w="9329" w:type="dxa"/>
          </w:tcPr>
          <w:p w14:paraId="1FE10247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8817A1" w:rsidRPr="008817A1" w14:paraId="5AE6EFF1" w14:textId="77777777" w:rsidTr="008817A1">
        <w:trPr>
          <w:trHeight w:val="318"/>
        </w:trPr>
        <w:tc>
          <w:tcPr>
            <w:tcW w:w="9329" w:type="dxa"/>
          </w:tcPr>
          <w:p w14:paraId="0E5B2D56" w14:textId="77777777" w:rsidR="008817A1" w:rsidRPr="008817A1" w:rsidRDefault="008817A1" w:rsidP="008817A1">
            <w:pPr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</w:tbl>
    <w:p w14:paraId="688FD720" w14:textId="77777777" w:rsidR="008817A1" w:rsidRPr="008817A1" w:rsidRDefault="008817A1" w:rsidP="008817A1">
      <w:pPr>
        <w:spacing w:after="0"/>
        <w:rPr>
          <w:rFonts w:eastAsia="Calibri" w:cs="Times New Roman"/>
          <w:kern w:val="0"/>
          <w:sz w:val="24"/>
          <w:szCs w:val="24"/>
          <w:lang w:val="ro-MD"/>
          <w14:ligatures w14:val="none"/>
        </w:rPr>
      </w:pPr>
    </w:p>
    <w:p w14:paraId="713CDA03" w14:textId="77777777" w:rsidR="008817A1" w:rsidRPr="008817A1" w:rsidRDefault="008817A1" w:rsidP="008817A1">
      <w:pPr>
        <w:spacing w:after="0"/>
        <w:ind w:left="12" w:firstLine="555"/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</w:pPr>
      <w:r w:rsidRPr="008817A1"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  <w:t>Semnătura</w:t>
      </w:r>
      <w:r w:rsidRPr="008817A1">
        <w:rPr>
          <w:rFonts w:eastAsia="Calibri" w:cs="Times New Roman"/>
          <w:spacing w:val="3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  <w:t>electronică</w:t>
      </w:r>
      <w:r w:rsidRPr="008817A1">
        <w:rPr>
          <w:rFonts w:eastAsia="Calibri" w:cs="Times New Roman"/>
          <w:spacing w:val="1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  <w:t>a</w:t>
      </w:r>
      <w:r w:rsidRPr="008817A1">
        <w:rPr>
          <w:rFonts w:eastAsia="Calibri" w:cs="Times New Roman"/>
          <w:spacing w:val="3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  <w:t>persoanei</w:t>
      </w:r>
      <w:r w:rsidRPr="008817A1">
        <w:rPr>
          <w:rFonts w:eastAsia="Calibri" w:cs="Times New Roman"/>
          <w:spacing w:val="2"/>
          <w:kern w:val="0"/>
          <w:sz w:val="24"/>
          <w:szCs w:val="24"/>
          <w:lang w:val="ro-MD"/>
          <w14:ligatures w14:val="none"/>
        </w:rPr>
        <w:t xml:space="preserve"> </w:t>
      </w:r>
      <w:r w:rsidRPr="008817A1">
        <w:rPr>
          <w:rFonts w:eastAsia="Calibri" w:cs="Times New Roman"/>
          <w:spacing w:val="-8"/>
          <w:kern w:val="0"/>
          <w:sz w:val="24"/>
          <w:szCs w:val="24"/>
          <w:lang w:val="ro-MD"/>
          <w14:ligatures w14:val="none"/>
        </w:rPr>
        <w:t>responsabile.</w:t>
      </w:r>
      <w:bookmarkStart w:id="0" w:name="ANEXA_3"/>
      <w:bookmarkEnd w:id="0"/>
    </w:p>
    <w:p w14:paraId="0EB0D182" w14:textId="77777777" w:rsidR="008817A1" w:rsidRDefault="008817A1" w:rsidP="00564588">
      <w:pPr>
        <w:rPr>
          <w:lang w:val="ro-MD"/>
        </w:rPr>
      </w:pPr>
    </w:p>
    <w:sectPr w:rsidR="008817A1" w:rsidSect="00564588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9B"/>
    <w:rsid w:val="00564588"/>
    <w:rsid w:val="005F1FE0"/>
    <w:rsid w:val="006C0B77"/>
    <w:rsid w:val="00772D9B"/>
    <w:rsid w:val="008242FF"/>
    <w:rsid w:val="00870751"/>
    <w:rsid w:val="008817A1"/>
    <w:rsid w:val="00890836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E014"/>
  <w15:chartTrackingRefBased/>
  <w15:docId w15:val="{CA489F4C-2C8B-4E52-B8D9-9D841621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D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D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D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D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D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D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D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D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D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D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D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D9B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D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D9B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D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D9B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72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D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D9B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77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D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D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D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772D9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458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rsid w:val="0056458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Grădinaru</dc:creator>
  <cp:keywords/>
  <dc:description/>
  <cp:lastModifiedBy>Oleg Grădinaru</cp:lastModifiedBy>
  <cp:revision>3</cp:revision>
  <dcterms:created xsi:type="dcterms:W3CDTF">2026-09-10T06:57:00Z</dcterms:created>
  <dcterms:modified xsi:type="dcterms:W3CDTF">2026-09-10T07:02:00Z</dcterms:modified>
</cp:coreProperties>
</file>